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EA43" w14:textId="2D6995A0" w:rsidR="00C94EA5" w:rsidRDefault="00C94EA5" w:rsidP="00C94EA5">
      <w:pPr>
        <w:jc w:val="center"/>
        <w:rPr>
          <w:b/>
          <w:bCs/>
        </w:rPr>
      </w:pPr>
      <w:r w:rsidRPr="00C94EA5">
        <w:rPr>
          <w:b/>
          <w:bCs/>
        </w:rPr>
        <w:t xml:space="preserve">Interprofessional Collaborative Practice (ICP) </w:t>
      </w:r>
      <w:r w:rsidR="008D4522">
        <w:rPr>
          <w:b/>
          <w:bCs/>
        </w:rPr>
        <w:t>Ongoing Practice</w:t>
      </w:r>
      <w:r>
        <w:rPr>
          <w:b/>
          <w:bCs/>
        </w:rPr>
        <w:t xml:space="preserve">: </w:t>
      </w:r>
      <w:r w:rsidRPr="00C94EA5">
        <w:rPr>
          <w:b/>
          <w:bCs/>
        </w:rPr>
        <w:t>Course Correcting to Enhance Team Productivity When Challenges Occur</w:t>
      </w:r>
    </w:p>
    <w:p w14:paraId="57A066CF" w14:textId="77777777" w:rsidR="00C94EA5" w:rsidRPr="00C94EA5" w:rsidRDefault="00C94EA5" w:rsidP="00C94EA5">
      <w:r w:rsidRPr="00C94EA5">
        <w:rPr>
          <w:b/>
          <w:bCs/>
        </w:rPr>
        <w:t>Potential Strategies</w:t>
      </w:r>
    </w:p>
    <w:p w14:paraId="3F950205" w14:textId="77777777" w:rsidR="00C94EA5" w:rsidRPr="00C94EA5" w:rsidRDefault="00C94EA5" w:rsidP="00C94EA5">
      <w:pPr>
        <w:numPr>
          <w:ilvl w:val="0"/>
          <w:numId w:val="1"/>
        </w:numPr>
      </w:pPr>
      <w:r w:rsidRPr="00C94EA5">
        <w:t>First, the leader guides the group through discussion about the issue using blame-free and anonymous feedback.</w:t>
      </w:r>
    </w:p>
    <w:p w14:paraId="527B4618" w14:textId="77777777" w:rsidR="00C94EA5" w:rsidRPr="00C94EA5" w:rsidRDefault="00C94EA5" w:rsidP="00C94EA5">
      <w:pPr>
        <w:numPr>
          <w:ilvl w:val="0"/>
          <w:numId w:val="1"/>
        </w:numPr>
      </w:pPr>
      <w:r w:rsidRPr="00C94EA5">
        <w:t xml:space="preserve">Then, </w:t>
      </w:r>
      <w:proofErr w:type="gramStart"/>
      <w:r w:rsidRPr="00C94EA5">
        <w:t>realign</w:t>
      </w:r>
      <w:proofErr w:type="gramEnd"/>
      <w:r w:rsidRPr="00C94EA5">
        <w:t xml:space="preserve"> the common mission and goals from the input about who is being served (the student) and how to do better.</w:t>
      </w:r>
    </w:p>
    <w:p w14:paraId="5E3CDD1C" w14:textId="77777777" w:rsidR="00C94EA5" w:rsidRPr="00C94EA5" w:rsidRDefault="00C94EA5" w:rsidP="00C94EA5">
      <w:pPr>
        <w:numPr>
          <w:ilvl w:val="0"/>
          <w:numId w:val="1"/>
        </w:numPr>
      </w:pPr>
      <w:r w:rsidRPr="00C94EA5">
        <w:t xml:space="preserve">Identify and clarify where there is any confusion or misunderstanding about roles and responsibilities. </w:t>
      </w:r>
    </w:p>
    <w:p w14:paraId="5FFB6592" w14:textId="77777777" w:rsidR="00C94EA5" w:rsidRPr="00C94EA5" w:rsidRDefault="00C94EA5" w:rsidP="00C94EA5">
      <w:pPr>
        <w:numPr>
          <w:ilvl w:val="0"/>
          <w:numId w:val="1"/>
        </w:numPr>
      </w:pPr>
      <w:r w:rsidRPr="00C94EA5">
        <w:t>Re-negotiate as necessary.</w:t>
      </w:r>
    </w:p>
    <w:p w14:paraId="4A74692E" w14:textId="77777777" w:rsidR="00C94EA5" w:rsidRPr="00C94EA5" w:rsidRDefault="00C94EA5" w:rsidP="00C94EA5">
      <w:pPr>
        <w:numPr>
          <w:ilvl w:val="0"/>
          <w:numId w:val="1"/>
        </w:numPr>
      </w:pPr>
      <w:r w:rsidRPr="00C94EA5">
        <w:t>Identify communication breakdown and get training or a facilitator, as needed.</w:t>
      </w:r>
    </w:p>
    <w:p w14:paraId="6EF3ED10" w14:textId="77777777" w:rsidR="00C94EA5" w:rsidRPr="00C94EA5" w:rsidRDefault="00C94EA5" w:rsidP="00C94EA5">
      <w:pPr>
        <w:numPr>
          <w:ilvl w:val="0"/>
          <w:numId w:val="1"/>
        </w:numPr>
      </w:pPr>
      <w:r w:rsidRPr="00C94EA5">
        <w:t xml:space="preserve">Use transparency to rebuild trust. </w:t>
      </w:r>
    </w:p>
    <w:p w14:paraId="1EDA7979" w14:textId="77777777" w:rsidR="00C94EA5" w:rsidRPr="00C94EA5" w:rsidRDefault="00C94EA5" w:rsidP="00C94EA5">
      <w:pPr>
        <w:numPr>
          <w:ilvl w:val="0"/>
          <w:numId w:val="1"/>
        </w:numPr>
      </w:pPr>
      <w:r w:rsidRPr="00C94EA5">
        <w:t>Model vulnerability and accountability by acknowledging hurt, exclusion, or disrespect.</w:t>
      </w:r>
    </w:p>
    <w:p w14:paraId="3E72D7C5" w14:textId="77777777" w:rsidR="00C94EA5" w:rsidRPr="00C94EA5" w:rsidRDefault="00C94EA5" w:rsidP="00C94EA5">
      <w:pPr>
        <w:numPr>
          <w:ilvl w:val="0"/>
          <w:numId w:val="1"/>
        </w:numPr>
      </w:pPr>
      <w:r w:rsidRPr="00C94EA5">
        <w:t>Re-establish team agreements and build in accountability measures, including check-ins, action plans, or progress tracking.</w:t>
      </w:r>
    </w:p>
    <w:p w14:paraId="56CC7EFA" w14:textId="77777777" w:rsidR="00C94EA5" w:rsidRPr="00C94EA5" w:rsidRDefault="00C94EA5" w:rsidP="00C94EA5">
      <w:pPr>
        <w:numPr>
          <w:ilvl w:val="0"/>
          <w:numId w:val="1"/>
        </w:numPr>
      </w:pPr>
      <w:r w:rsidRPr="00C94EA5">
        <w:t xml:space="preserve">Give people time and space for processing and healing </w:t>
      </w:r>
    </w:p>
    <w:p w14:paraId="7E301190" w14:textId="77777777" w:rsidR="00C94EA5" w:rsidRPr="00C94EA5" w:rsidRDefault="00C94EA5" w:rsidP="00C94EA5">
      <w:pPr>
        <w:numPr>
          <w:ilvl w:val="0"/>
          <w:numId w:val="1"/>
        </w:numPr>
      </w:pPr>
      <w:r w:rsidRPr="00C94EA5">
        <w:t>Use team building activities.</w:t>
      </w:r>
      <w:r w:rsidRPr="00C94EA5">
        <w:rPr>
          <w:b/>
          <w:bCs/>
        </w:rPr>
        <w:t xml:space="preserve"> </w:t>
      </w:r>
    </w:p>
    <w:p w14:paraId="42EFFD09" w14:textId="77777777" w:rsidR="00C94EA5" w:rsidRDefault="00C94EA5" w:rsidP="00C94EA5">
      <w:pPr>
        <w:rPr>
          <w:b/>
          <w:bCs/>
        </w:rPr>
      </w:pPr>
    </w:p>
    <w:p w14:paraId="4EB688D6" w14:textId="7D084FF2" w:rsidR="00C94EA5" w:rsidRDefault="00C94EA5" w:rsidP="00C94EA5">
      <w:pPr>
        <w:rPr>
          <w:b/>
          <w:bCs/>
        </w:rPr>
      </w:pPr>
      <w:r>
        <w:rPr>
          <w:b/>
          <w:bCs/>
        </w:rPr>
        <w:t>Generalizable Skill: Reflection</w:t>
      </w:r>
    </w:p>
    <w:p w14:paraId="1A33E636" w14:textId="78414C11" w:rsidR="00C94EA5" w:rsidRDefault="00C94EA5" w:rsidP="00C94EA5">
      <w:r w:rsidRPr="00C94EA5">
        <w:t xml:space="preserve">Reflection is necessary for all learning. Model reflection to think about power dynamics and to demonstrate shared decision making. Identify areas which need recalibrating to maximize and improve student outcomes. </w:t>
      </w:r>
    </w:p>
    <w:p w14:paraId="1007244D" w14:textId="77777777" w:rsidR="00C94EA5" w:rsidRDefault="00C94EA5" w:rsidP="00C94EA5"/>
    <w:p w14:paraId="0AD12689" w14:textId="13063A81" w:rsidR="00C94EA5" w:rsidRDefault="00C94EA5" w:rsidP="00C94EA5">
      <w:pPr>
        <w:rPr>
          <w:b/>
          <w:bCs/>
        </w:rPr>
      </w:pPr>
      <w:r>
        <w:rPr>
          <w:b/>
          <w:bCs/>
        </w:rPr>
        <w:t>Key Take Aways</w:t>
      </w:r>
    </w:p>
    <w:p w14:paraId="068E02AD" w14:textId="44146543" w:rsidR="00C94EA5" w:rsidRPr="00C94EA5" w:rsidRDefault="00C94EA5" w:rsidP="00C94EA5">
      <w:pPr>
        <w:pStyle w:val="ListParagraph"/>
        <w:numPr>
          <w:ilvl w:val="0"/>
          <w:numId w:val="2"/>
        </w:numPr>
      </w:pPr>
      <w:r w:rsidRPr="00C94EA5">
        <w:t>Acknowledge issues in a timely manner.</w:t>
      </w:r>
    </w:p>
    <w:p w14:paraId="18936E34" w14:textId="7D7D56E2" w:rsidR="00C94EA5" w:rsidRPr="00C94EA5" w:rsidRDefault="00C94EA5" w:rsidP="00C94EA5">
      <w:pPr>
        <w:pStyle w:val="ListParagraph"/>
        <w:numPr>
          <w:ilvl w:val="0"/>
          <w:numId w:val="2"/>
        </w:numPr>
      </w:pPr>
      <w:r w:rsidRPr="00C94EA5">
        <w:t>Realign, redirect, reflect- change is an ongoing process.</w:t>
      </w:r>
    </w:p>
    <w:p w14:paraId="2D9D164E" w14:textId="5E977604" w:rsidR="00C94EA5" w:rsidRPr="00C94EA5" w:rsidRDefault="00C94EA5" w:rsidP="00C94EA5">
      <w:pPr>
        <w:pStyle w:val="ListParagraph"/>
        <w:numPr>
          <w:ilvl w:val="0"/>
          <w:numId w:val="2"/>
        </w:numPr>
      </w:pPr>
      <w:r w:rsidRPr="00C94EA5">
        <w:t>Celebrate small movement forward!</w:t>
      </w:r>
    </w:p>
    <w:p w14:paraId="57580454" w14:textId="77777777" w:rsidR="00C94EA5" w:rsidRPr="00C94EA5" w:rsidRDefault="00C94EA5" w:rsidP="00C94EA5"/>
    <w:sectPr w:rsidR="00C94EA5" w:rsidRPr="00C94E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58C3" w14:textId="77777777" w:rsidR="00C77DFF" w:rsidRDefault="00C77DFF" w:rsidP="00C94EA5">
      <w:pPr>
        <w:spacing w:after="0" w:line="240" w:lineRule="auto"/>
      </w:pPr>
      <w:r>
        <w:separator/>
      </w:r>
    </w:p>
  </w:endnote>
  <w:endnote w:type="continuationSeparator" w:id="0">
    <w:p w14:paraId="635B84A5" w14:textId="77777777" w:rsidR="00C77DFF" w:rsidRDefault="00C77DFF" w:rsidP="00C9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B461" w14:textId="066E88EB" w:rsidR="00C94EA5" w:rsidRPr="00C94EA5" w:rsidRDefault="00C94EA5">
    <w:pPr>
      <w:pStyle w:val="Footer"/>
      <w:rPr>
        <w:color w:val="000000"/>
      </w:rPr>
    </w:pPr>
    <w:r w:rsidRPr="00C94EA5">
      <w:rPr>
        <w:color w:val="000000"/>
      </w:rPr>
      <w:t>This resource was made possible through a grant (Grant # 876-DOE86625-H027A200107) from the Virginia Department of Education to Old Dominion University.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D8A5" w14:textId="77777777" w:rsidR="00C77DFF" w:rsidRDefault="00C77DFF" w:rsidP="00C94EA5">
      <w:pPr>
        <w:spacing w:after="0" w:line="240" w:lineRule="auto"/>
      </w:pPr>
      <w:r>
        <w:separator/>
      </w:r>
    </w:p>
  </w:footnote>
  <w:footnote w:type="continuationSeparator" w:id="0">
    <w:p w14:paraId="3384A908" w14:textId="77777777" w:rsidR="00C77DFF" w:rsidRDefault="00C77DFF" w:rsidP="00C94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F58D9"/>
    <w:multiLevelType w:val="multilevel"/>
    <w:tmpl w:val="6CAE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335B1"/>
    <w:multiLevelType w:val="hybridMultilevel"/>
    <w:tmpl w:val="09B2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83402">
    <w:abstractNumId w:val="0"/>
  </w:num>
  <w:num w:numId="2" w16cid:durableId="53878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A5"/>
    <w:rsid w:val="00763DFE"/>
    <w:rsid w:val="008550B0"/>
    <w:rsid w:val="008D4522"/>
    <w:rsid w:val="00AB27A4"/>
    <w:rsid w:val="00AC4A24"/>
    <w:rsid w:val="00C77DFF"/>
    <w:rsid w:val="00C94EA5"/>
    <w:rsid w:val="00CB3632"/>
    <w:rsid w:val="00F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4257"/>
  <w15:chartTrackingRefBased/>
  <w15:docId w15:val="{24D48BA8-E050-41D9-A524-410508DA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E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EA5"/>
  </w:style>
  <w:style w:type="paragraph" w:styleId="Footer">
    <w:name w:val="footer"/>
    <w:basedOn w:val="Normal"/>
    <w:link w:val="FooterChar"/>
    <w:uiPriority w:val="99"/>
    <w:unhideWhenUsed/>
    <w:rsid w:val="00C94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169</Words>
  <Characters>1158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Interprofessional Collaborative Practice for the Middle one pager- accessible version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Interprofessional Collaborative Practice for the Middle one pager- accessible version</dc:title>
  <dc:subject/>
  <dc:creator>Muise, Emily N.</dc:creator>
  <cp:keywords/>
  <dc:description/>
  <cp:lastModifiedBy>Muise, Emily N.</cp:lastModifiedBy>
  <cp:revision>5</cp:revision>
  <cp:lastPrinted>2025-10-02T18:55:00Z</cp:lastPrinted>
  <dcterms:created xsi:type="dcterms:W3CDTF">2025-10-02T18:51:00Z</dcterms:created>
  <dcterms:modified xsi:type="dcterms:W3CDTF">2025-11-21T14:57:00Z</dcterms:modified>
</cp:coreProperties>
</file>